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DD" w:rsidRDefault="00A66BDD" w:rsidP="00A66B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006BAB"/>
          <w:sz w:val="29"/>
          <w:szCs w:val="29"/>
          <w:bdr w:val="none" w:sz="0" w:space="0" w:color="auto" w:frame="1"/>
        </w:rPr>
        <w:t>Lahjoita kristillisten kirkkojen yhteistyön edistämiseen Suomen Ekumeeninen Neuvoston kautta</w:t>
      </w:r>
    </w:p>
    <w:p w:rsidR="00A66BDD" w:rsidRDefault="00A66BDD" w:rsidP="00A66BD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</w:pPr>
    </w:p>
    <w:p w:rsidR="00A66BDD" w:rsidRDefault="00A66BDD" w:rsidP="00A66B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Lahjoituksen voi tehdä verkkopankissa:</w:t>
      </w:r>
    </w:p>
    <w:p w:rsidR="00A66BDD" w:rsidRDefault="00A66BDD" w:rsidP="00A66B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 </w:t>
      </w:r>
    </w:p>
    <w:p w:rsidR="00A66BDD" w:rsidRDefault="00A66BDD" w:rsidP="00A66B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Saaja</w:t>
      </w: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br/>
        <w:t>Suomen Ekumeeninen Neuvosto</w:t>
      </w:r>
    </w:p>
    <w:p w:rsidR="00A66BDD" w:rsidRDefault="00A66BDD" w:rsidP="00A66B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 </w:t>
      </w:r>
    </w:p>
    <w:p w:rsidR="00A66BDD" w:rsidRDefault="00A66BDD" w:rsidP="00A66B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Pankkiyhteys</w:t>
      </w:r>
    </w:p>
    <w:p w:rsidR="00A66BDD" w:rsidRDefault="00A66BDD" w:rsidP="00A66B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IBAN FI85 1018 3000 0744 03</w:t>
      </w:r>
    </w:p>
    <w:p w:rsidR="00A66BDD" w:rsidRDefault="00A66BDD" w:rsidP="00A66B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BIC: NDEAFIHH</w:t>
      </w:r>
    </w:p>
    <w:p w:rsidR="00A66BDD" w:rsidRDefault="00A66BDD" w:rsidP="00A66B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 </w:t>
      </w:r>
    </w:p>
    <w:p w:rsidR="00A66BDD" w:rsidRDefault="00A66BDD" w:rsidP="00A66B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Viitenumero: </w:t>
      </w: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1216</w:t>
      </w:r>
    </w:p>
    <w:p w:rsidR="00A66BDD" w:rsidRDefault="00A66BDD" w:rsidP="00A66B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 </w:t>
      </w:r>
    </w:p>
    <w:p w:rsidR="00A66BDD" w:rsidRDefault="00A66BDD" w:rsidP="00A66B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Suomen Ekumeenisella Neuvostolla on Helsingin poliisilaitoksen myöntämä pienkeräyslupa. </w:t>
      </w:r>
    </w:p>
    <w:p w:rsidR="00A66BDD" w:rsidRDefault="00A66BDD" w:rsidP="00A66B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 xml:space="preserve">Keräysnumero on RA/2020/1618 ja keräys on käynnissä 01.01.2021 - 31.03.2021 koko Suomessa Ahvenanmaata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lukuunottamatta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.</w:t>
      </w:r>
    </w:p>
    <w:p w:rsidR="00A66BDD" w:rsidRDefault="00A66BDD" w:rsidP="00A66B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546FA4" w:rsidRDefault="00A66BDD">
      <w:hyperlink r:id="rId4" w:history="1">
        <w:r w:rsidRPr="00A66BDD">
          <w:rPr>
            <w:rStyle w:val="Hyperlinkki"/>
          </w:rPr>
          <w:t>http://www.ekumenia.fi/lahjoita</w:t>
        </w:r>
      </w:hyperlink>
      <w:bookmarkStart w:id="0" w:name="_GoBack"/>
      <w:bookmarkEnd w:id="0"/>
    </w:p>
    <w:sectPr w:rsidR="00546F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DD"/>
    <w:rsid w:val="00546FA4"/>
    <w:rsid w:val="00A6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BA25"/>
  <w15:chartTrackingRefBased/>
  <w15:docId w15:val="{362E55C8-991E-4C11-BA75-9389518E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msonormal">
    <w:name w:val="x_msonormal"/>
    <w:basedOn w:val="Normaali"/>
    <w:rsid w:val="00A6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A66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umenia.fi/lahjoit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Järvelä Tarja (Paltamon seurakunta)</dc:creator>
  <cp:keywords/>
  <dc:description/>
  <cp:lastModifiedBy>Järvelä Tarja (Paltamon seurakunta)</cp:lastModifiedBy>
  <cp:revision>1</cp:revision>
  <dcterms:created xsi:type="dcterms:W3CDTF">2021-01-20T06:36:00Z</dcterms:created>
  <dcterms:modified xsi:type="dcterms:W3CDTF">2021-01-20T06:38:00Z</dcterms:modified>
</cp:coreProperties>
</file>